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86" w:rsidRDefault="00F15986" w:rsidP="00F15986">
      <w:pPr>
        <w:jc w:val="center"/>
        <w:rPr>
          <w:b/>
          <w:sz w:val="28"/>
          <w:szCs w:val="28"/>
        </w:rPr>
      </w:pPr>
      <w:r w:rsidRPr="000C0307">
        <w:rPr>
          <w:b/>
          <w:sz w:val="28"/>
          <w:szCs w:val="28"/>
        </w:rPr>
        <w:t>Сведения о материально</w:t>
      </w:r>
      <w:r>
        <w:rPr>
          <w:b/>
          <w:sz w:val="28"/>
          <w:szCs w:val="28"/>
        </w:rPr>
        <w:t>-</w:t>
      </w:r>
      <w:r w:rsidRPr="000C0307">
        <w:rPr>
          <w:b/>
          <w:sz w:val="28"/>
          <w:szCs w:val="28"/>
        </w:rPr>
        <w:t>технической базе МБОУ «</w:t>
      </w:r>
      <w:proofErr w:type="spellStart"/>
      <w:r w:rsidR="0093507F">
        <w:rPr>
          <w:b/>
          <w:sz w:val="28"/>
          <w:szCs w:val="28"/>
        </w:rPr>
        <w:t>Карамышевская</w:t>
      </w:r>
      <w:proofErr w:type="spellEnd"/>
      <w:r w:rsidR="0093507F">
        <w:rPr>
          <w:b/>
          <w:sz w:val="28"/>
          <w:szCs w:val="28"/>
        </w:rPr>
        <w:t xml:space="preserve"> О</w:t>
      </w:r>
      <w:r w:rsidRPr="000C0307">
        <w:rPr>
          <w:b/>
          <w:sz w:val="28"/>
          <w:szCs w:val="28"/>
        </w:rPr>
        <w:t xml:space="preserve">ОШ </w:t>
      </w:r>
      <w:proofErr w:type="spellStart"/>
      <w:r w:rsidR="0093507F">
        <w:rPr>
          <w:b/>
          <w:sz w:val="28"/>
          <w:szCs w:val="28"/>
        </w:rPr>
        <w:t>Черемшанского</w:t>
      </w:r>
      <w:proofErr w:type="spellEnd"/>
      <w:r w:rsidRPr="000C0307">
        <w:rPr>
          <w:b/>
          <w:sz w:val="28"/>
          <w:szCs w:val="28"/>
        </w:rPr>
        <w:t xml:space="preserve"> муниципального района РТ»</w:t>
      </w:r>
    </w:p>
    <w:p w:rsidR="00F15986" w:rsidRDefault="00F15986" w:rsidP="00F1598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5625"/>
        <w:gridCol w:w="3448"/>
      </w:tblGrid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42" w:type="dxa"/>
          </w:tcPr>
          <w:p w:rsidR="00F15986" w:rsidRDefault="00F15986" w:rsidP="00097F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зданий и сооружений (ед.)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площадь всех помещений</w:t>
            </w:r>
          </w:p>
        </w:tc>
        <w:tc>
          <w:tcPr>
            <w:tcW w:w="2231" w:type="dxa"/>
          </w:tcPr>
          <w:p w:rsidR="00F15986" w:rsidRPr="00F15986" w:rsidRDefault="0093507F" w:rsidP="00097F60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171</w:t>
            </w:r>
            <w:r w:rsidR="00F15986">
              <w:rPr>
                <w:b/>
                <w:sz w:val="28"/>
                <w:szCs w:val="28"/>
              </w:rPr>
              <w:t>5 м</w:t>
            </w:r>
            <w:proofErr w:type="gramStart"/>
            <w:r w:rsidR="00F15986"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классных комнат (включая уч. кабинеты и лабораторий) (ед.)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Их площадь</w:t>
            </w:r>
          </w:p>
        </w:tc>
        <w:tc>
          <w:tcPr>
            <w:tcW w:w="2231" w:type="dxa"/>
          </w:tcPr>
          <w:p w:rsidR="00F15986" w:rsidRPr="00F15986" w:rsidRDefault="0093507F" w:rsidP="00097F60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584</w:t>
            </w:r>
            <w:r w:rsidR="00F15986">
              <w:rPr>
                <w:b/>
                <w:sz w:val="28"/>
                <w:szCs w:val="28"/>
              </w:rPr>
              <w:t xml:space="preserve"> м</w:t>
            </w:r>
            <w:proofErr w:type="gramStart"/>
            <w:r w:rsidR="00F15986"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мастерских (ед.</w:t>
            </w:r>
            <w:proofErr w:type="gramStart"/>
            <w:r>
              <w:rPr>
                <w:b/>
                <w:sz w:val="28"/>
                <w:szCs w:val="28"/>
              </w:rPr>
              <w:t>)и</w:t>
            </w:r>
            <w:proofErr w:type="gramEnd"/>
            <w:r>
              <w:rPr>
                <w:b/>
                <w:sz w:val="28"/>
                <w:szCs w:val="28"/>
              </w:rPr>
              <w:t xml:space="preserve"> их оснащенность(%)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 80%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 них рабочих мест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Физкультурный зал (ед.)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Имеется ли музей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Да, имеется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Размер учебно-опытного земельного участка</w:t>
            </w:r>
          </w:p>
        </w:tc>
        <w:tc>
          <w:tcPr>
            <w:tcW w:w="2231" w:type="dxa"/>
          </w:tcPr>
          <w:p w:rsidR="00F15986" w:rsidRPr="00F15986" w:rsidRDefault="0093507F" w:rsidP="00097F60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15986">
              <w:rPr>
                <w:b/>
                <w:sz w:val="28"/>
                <w:szCs w:val="28"/>
              </w:rPr>
              <w:t>500 м</w:t>
            </w:r>
            <w:proofErr w:type="gramStart"/>
            <w:r w:rsidR="00F15986">
              <w:rPr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Подсобного сельского хозяйства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 или буфет с горячим питанием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 с горячим питанием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посадочных ме</w:t>
            </w:r>
            <w:proofErr w:type="gramStart"/>
            <w:r>
              <w:rPr>
                <w:b/>
                <w:sz w:val="28"/>
                <w:szCs w:val="28"/>
              </w:rPr>
              <w:t>ст в ст</w:t>
            </w:r>
            <w:proofErr w:type="gramEnd"/>
            <w:r>
              <w:rPr>
                <w:b/>
                <w:sz w:val="28"/>
                <w:szCs w:val="28"/>
              </w:rPr>
              <w:t>оловой</w:t>
            </w:r>
          </w:p>
        </w:tc>
        <w:tc>
          <w:tcPr>
            <w:tcW w:w="2231" w:type="dxa"/>
          </w:tcPr>
          <w:p w:rsidR="00F15986" w:rsidRDefault="0093507F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  <w:r w:rsidR="00F15986">
              <w:rPr>
                <w:b/>
                <w:sz w:val="28"/>
                <w:szCs w:val="28"/>
              </w:rPr>
              <w:t xml:space="preserve"> мест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sz w:val="28"/>
                <w:szCs w:val="28"/>
              </w:rPr>
              <w:t>, пользующихся горячим питанием.</w:t>
            </w:r>
          </w:p>
        </w:tc>
        <w:tc>
          <w:tcPr>
            <w:tcW w:w="2231" w:type="dxa"/>
          </w:tcPr>
          <w:p w:rsidR="00F15986" w:rsidRDefault="0093507F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  <w:r w:rsidR="00F15986">
              <w:rPr>
                <w:b/>
                <w:sz w:val="28"/>
                <w:szCs w:val="28"/>
              </w:rPr>
              <w:t xml:space="preserve"> учащихся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sz w:val="28"/>
                <w:szCs w:val="28"/>
              </w:rPr>
              <w:t>, имеющих льготное обеспечение горячим питанием</w:t>
            </w:r>
          </w:p>
        </w:tc>
        <w:tc>
          <w:tcPr>
            <w:tcW w:w="2231" w:type="dxa"/>
          </w:tcPr>
          <w:p w:rsidR="00F15986" w:rsidRDefault="0093507F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  <w:r w:rsidR="00F15986">
              <w:rPr>
                <w:b/>
                <w:sz w:val="28"/>
                <w:szCs w:val="28"/>
              </w:rPr>
              <w:t xml:space="preserve"> учащихся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Школьная библиотека (ед.)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книжный фонд в библиотеке (ед.)</w:t>
            </w:r>
          </w:p>
        </w:tc>
        <w:tc>
          <w:tcPr>
            <w:tcW w:w="2231" w:type="dxa"/>
          </w:tcPr>
          <w:p w:rsidR="00F15986" w:rsidRDefault="0093507F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4201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Школьные учебники (ед.)</w:t>
            </w:r>
          </w:p>
        </w:tc>
        <w:tc>
          <w:tcPr>
            <w:tcW w:w="2231" w:type="dxa"/>
          </w:tcPr>
          <w:p w:rsidR="00F15986" w:rsidRDefault="0093507F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1752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Техническое состояние школы: требует ли капитального ремонта?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них зданий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Находится ли в аварийном состоянии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Имеются ли все виды благоустройства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Наличие: водопровода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Центрального отопления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Канализация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автомобилей для учебных целей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автотранспортных средств, предназначенных для перевозки детей.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автотранспортных средств, предназначенных для хозяйственных нужд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кабинетов основ информатики и вычислительной техники.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них рабочих мест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30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персональных ЭВМ  (ед.)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Используются в учебных целях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персональных ЭВМ в составе локальных вычислительных сетей (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них используются в учебных целях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ноутбуков (ед.)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 них используются в учебных целях.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>
              <w:rPr>
                <w:b/>
                <w:sz w:val="28"/>
                <w:szCs w:val="28"/>
              </w:rPr>
              <w:t>интерактивных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досек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проекторов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подключения к сети Интернет: модем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Выделенная линия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Спутниковая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Скорость подключения к сети Интернет</w:t>
            </w:r>
          </w:p>
        </w:tc>
        <w:tc>
          <w:tcPr>
            <w:tcW w:w="223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0,36 </w:t>
            </w:r>
            <w:proofErr w:type="spellStart"/>
            <w:r>
              <w:rPr>
                <w:b/>
                <w:sz w:val="28"/>
                <w:szCs w:val="28"/>
              </w:rPr>
              <w:t>мб</w:t>
            </w:r>
            <w:proofErr w:type="spellEnd"/>
            <w:r w:rsidR="00F15986">
              <w:rPr>
                <w:b/>
                <w:sz w:val="28"/>
                <w:szCs w:val="28"/>
              </w:rPr>
              <w:t>/с и выше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2231" w:type="dxa"/>
          </w:tcPr>
          <w:p w:rsidR="00F15986" w:rsidRPr="00653B14" w:rsidRDefault="00653B14" w:rsidP="00097F6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Karamush.school@mail.ru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Собственный сайт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Да, имеется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Ведется ли в школе электронный журнал и электронный дневник?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Да, ведется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Имеется ли электронная библиотека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Да, ЭФУЛ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Пожарная сигнализация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Дымовые </w:t>
            </w:r>
            <w:proofErr w:type="spellStart"/>
            <w:r>
              <w:rPr>
                <w:b/>
                <w:sz w:val="28"/>
                <w:szCs w:val="28"/>
              </w:rPr>
              <w:t>извещатели</w:t>
            </w:r>
            <w:proofErr w:type="spellEnd"/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Пожарные краны и рукава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Да, имеются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Число огнетушителей (ед.)</w:t>
            </w:r>
          </w:p>
        </w:tc>
        <w:tc>
          <w:tcPr>
            <w:tcW w:w="2231" w:type="dxa"/>
          </w:tcPr>
          <w:p w:rsidR="00F15986" w:rsidRPr="00653B14" w:rsidRDefault="00653B14" w:rsidP="00097F6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Пожарная кнопка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Имеет ли школа на сайте нормативно закрепленный перечень сведений о своей деятельности</w:t>
            </w: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</w:tr>
      <w:tr w:rsidR="00F15986" w:rsidTr="00097F60">
        <w:tc>
          <w:tcPr>
            <w:tcW w:w="498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6842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223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</w:tr>
    </w:tbl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Оснащенность</w:t>
      </w:r>
      <w:r w:rsidR="00653B14">
        <w:rPr>
          <w:b/>
          <w:sz w:val="28"/>
          <w:szCs w:val="28"/>
        </w:rPr>
        <w:t xml:space="preserve"> учебных  кабинетов по</w:t>
      </w:r>
      <w:r w:rsidR="00653B14" w:rsidRPr="00653B14">
        <w:rPr>
          <w:b/>
          <w:sz w:val="28"/>
          <w:szCs w:val="28"/>
        </w:rPr>
        <w:t xml:space="preserve"> </w:t>
      </w:r>
      <w:proofErr w:type="spellStart"/>
      <w:r w:rsidR="00653B14">
        <w:rPr>
          <w:b/>
          <w:sz w:val="28"/>
          <w:szCs w:val="28"/>
        </w:rPr>
        <w:t>Карамышевской</w:t>
      </w:r>
      <w:proofErr w:type="spellEnd"/>
      <w:r w:rsidR="00653B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53B1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кабинетов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кабинетов</w:t>
            </w:r>
          </w:p>
        </w:tc>
        <w:tc>
          <w:tcPr>
            <w:tcW w:w="319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 оснащенности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информатики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химии и биологии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653B14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математики и физики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D445C3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ОБЖ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D445C3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математики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D445C3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D445C3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татарского языка и литературы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D445C3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15986">
              <w:rPr>
                <w:b/>
                <w:sz w:val="28"/>
                <w:szCs w:val="28"/>
              </w:rPr>
              <w:t>5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F15986" w:rsidRDefault="00D445C3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технологии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Спортзал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8D50F9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Мастерская</w:t>
            </w: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</w:tr>
      <w:tr w:rsidR="00F15986" w:rsidTr="00097F60"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15986" w:rsidRDefault="00F15986" w:rsidP="00097F60">
            <w:pPr>
              <w:rPr>
                <w:b/>
                <w:sz w:val="28"/>
                <w:szCs w:val="28"/>
              </w:rPr>
            </w:pPr>
          </w:p>
        </w:tc>
      </w:tr>
    </w:tbl>
    <w:p w:rsidR="00F15986" w:rsidRDefault="00F15986" w:rsidP="00F15986">
      <w:pPr>
        <w:rPr>
          <w:b/>
          <w:sz w:val="28"/>
          <w:szCs w:val="28"/>
        </w:rPr>
      </w:pPr>
    </w:p>
    <w:p w:rsidR="00F15986" w:rsidRDefault="00F15986" w:rsidP="00F15986">
      <w:pPr>
        <w:rPr>
          <w:b/>
          <w:sz w:val="28"/>
          <w:szCs w:val="28"/>
        </w:rPr>
      </w:pPr>
    </w:p>
    <w:p w:rsidR="00F15986" w:rsidRPr="000C0307" w:rsidRDefault="00F15986" w:rsidP="00F159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Директор школы:                        </w:t>
      </w:r>
      <w:r w:rsidR="008D50F9">
        <w:rPr>
          <w:b/>
          <w:sz w:val="28"/>
          <w:szCs w:val="28"/>
        </w:rPr>
        <w:t>Г.Ф.Якупова</w:t>
      </w:r>
      <w:bookmarkStart w:id="0" w:name="_GoBack"/>
      <w:bookmarkEnd w:id="0"/>
    </w:p>
    <w:p w:rsidR="003C4836" w:rsidRDefault="003C4836"/>
    <w:sectPr w:rsidR="003C4836" w:rsidSect="005D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C5"/>
    <w:rsid w:val="003014C5"/>
    <w:rsid w:val="003C4836"/>
    <w:rsid w:val="00653B14"/>
    <w:rsid w:val="008D50F9"/>
    <w:rsid w:val="0093507F"/>
    <w:rsid w:val="00D445C3"/>
    <w:rsid w:val="00F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 Абдуллович</dc:creator>
  <cp:lastModifiedBy>Саша</cp:lastModifiedBy>
  <cp:revision>3</cp:revision>
  <dcterms:created xsi:type="dcterms:W3CDTF">2014-02-11T08:17:00Z</dcterms:created>
  <dcterms:modified xsi:type="dcterms:W3CDTF">2014-12-09T08:55:00Z</dcterms:modified>
</cp:coreProperties>
</file>